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0878" w14:textId="0C530E9E" w:rsidR="00D90CB8" w:rsidRPr="002F5C65" w:rsidRDefault="00D90CB8" w:rsidP="00D90CB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E7480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4E7480">
        <w:rPr>
          <w:rFonts w:ascii="Arial" w:hAnsi="Arial" w:cs="Arial"/>
          <w:i/>
          <w:iCs/>
          <w:sz w:val="20"/>
          <w:szCs w:val="20"/>
        </w:rPr>
        <w:t xml:space="preserve"> </w:t>
      </w:r>
      <w:r w:rsidRPr="004E7480">
        <w:rPr>
          <w:rFonts w:ascii="Arial" w:hAnsi="Arial" w:cs="Arial"/>
          <w:b/>
          <w:bCs/>
          <w:i/>
          <w:iCs/>
          <w:sz w:val="20"/>
          <w:szCs w:val="20"/>
        </w:rPr>
        <w:t>do zapytania ofertowego z dnia 0</w:t>
      </w:r>
      <w:r w:rsidR="00CE3377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Pr="004E7480">
        <w:rPr>
          <w:rFonts w:ascii="Arial" w:hAnsi="Arial" w:cs="Arial"/>
          <w:b/>
          <w:bCs/>
          <w:i/>
          <w:iCs/>
          <w:sz w:val="20"/>
          <w:szCs w:val="20"/>
        </w:rPr>
        <w:t xml:space="preserve">-03-2026 r.  </w:t>
      </w:r>
      <w:r w:rsidRPr="004E7480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w sprawie</w:t>
      </w:r>
      <w:r w:rsidRPr="004E7480">
        <w:rPr>
          <w:rFonts w:ascii="Arial" w:hAnsi="Arial" w:cs="Arial"/>
          <w:i/>
          <w:iCs/>
          <w:sz w:val="20"/>
          <w:szCs w:val="20"/>
        </w:rPr>
        <w:t xml:space="preserve"> zamówienia na remont</w:t>
      </w:r>
      <w:r w:rsidRPr="002F5C65">
        <w:rPr>
          <w:rFonts w:ascii="Arial" w:hAnsi="Arial" w:cs="Arial"/>
          <w:i/>
          <w:iCs/>
          <w:sz w:val="20"/>
          <w:szCs w:val="20"/>
        </w:rPr>
        <w:t xml:space="preserve"> pomieszczenia, dawniej zaadaptowanego na stołówkę w lokalu administracyjno-biurowym będącym siedzibą MGOPS w Łasku, znajdującym się na parterze w budynku administracyjnym.</w:t>
      </w:r>
    </w:p>
    <w:p w14:paraId="3C6A29DB" w14:textId="77777777" w:rsidR="00D90CB8" w:rsidRDefault="00D90CB8" w:rsidP="00D90CB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FC9E84" w14:textId="77777777" w:rsidR="00D90CB8" w:rsidRDefault="00D90CB8" w:rsidP="00D90CB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F6E080" w14:textId="4FD484EF" w:rsidR="00D90CB8" w:rsidRDefault="00D90CB8" w:rsidP="00D90CB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OPIS PRZEDMIOTU ZAMÓWIENIA</w:t>
      </w:r>
    </w:p>
    <w:p w14:paraId="5802A7B7" w14:textId="77777777" w:rsidR="00D90CB8" w:rsidRDefault="00D90CB8" w:rsidP="00D90CB8">
      <w:pPr>
        <w:spacing w:after="0"/>
        <w:rPr>
          <w:b/>
          <w:bCs/>
        </w:rPr>
      </w:pPr>
    </w:p>
    <w:p w14:paraId="25668EC0" w14:textId="77777777" w:rsidR="00D90CB8" w:rsidRDefault="00D90CB8" w:rsidP="00D90CB8">
      <w:pPr>
        <w:spacing w:after="0"/>
      </w:pPr>
      <w:r w:rsidRPr="00D90CB8">
        <w:rPr>
          <w:b/>
          <w:bCs/>
        </w:rPr>
        <w:t>Przedmiotem zamówienia</w:t>
      </w:r>
      <w:r w:rsidRPr="00D90CB8">
        <w:t xml:space="preserve"> jest: </w:t>
      </w:r>
    </w:p>
    <w:p w14:paraId="4D258740" w14:textId="2C968484" w:rsidR="00D90CB8" w:rsidRPr="00D90CB8" w:rsidRDefault="00D90CB8" w:rsidP="00D90CB8">
      <w:pPr>
        <w:spacing w:after="0"/>
      </w:pPr>
      <w:r w:rsidRPr="00D90CB8">
        <w:t>"Remont pomieszczenia znajdującego się w budynku Miejsko – Gminnego Ośrodka Pomocy Społecznej w Łasku ul. Stefana Batorego 31, 98-100 Łask”</w:t>
      </w:r>
    </w:p>
    <w:p w14:paraId="6A1FE29A" w14:textId="77777777" w:rsidR="00D90CB8" w:rsidRDefault="00D90CB8" w:rsidP="00D90CB8">
      <w:pPr>
        <w:spacing w:after="0"/>
        <w:rPr>
          <w:b/>
          <w:bCs/>
        </w:rPr>
      </w:pPr>
    </w:p>
    <w:p w14:paraId="2B91268A" w14:textId="09284D08" w:rsidR="00D90CB8" w:rsidRDefault="00D90CB8" w:rsidP="00D90CB8">
      <w:pPr>
        <w:spacing w:after="0"/>
      </w:pPr>
      <w:r w:rsidRPr="00D90CB8">
        <w:rPr>
          <w:b/>
          <w:bCs/>
        </w:rPr>
        <w:t>Adres inwestycji</w:t>
      </w:r>
      <w:r w:rsidRPr="00D90CB8">
        <w:t xml:space="preserve">:  </w:t>
      </w:r>
    </w:p>
    <w:p w14:paraId="33C27BDE" w14:textId="6A7F2A93" w:rsidR="00D90CB8" w:rsidRPr="00D90CB8" w:rsidRDefault="00D90CB8" w:rsidP="00D90CB8">
      <w:pPr>
        <w:spacing w:after="0"/>
      </w:pPr>
      <w:r w:rsidRPr="00D90CB8">
        <w:t>Miejsko -Gminny Ośrodek Pomocy Społecznej w Łasku, ul. Batorego 31, 98-100 Łask.</w:t>
      </w:r>
    </w:p>
    <w:p w14:paraId="4AB8141E" w14:textId="77777777" w:rsidR="00D90CB8" w:rsidRDefault="00D90CB8" w:rsidP="00D90CB8"/>
    <w:p w14:paraId="4716B06A" w14:textId="64451EB6" w:rsidR="00D90CB8" w:rsidRPr="00D90CB8" w:rsidRDefault="00D90CB8" w:rsidP="008D08CB">
      <w:pPr>
        <w:jc w:val="center"/>
        <w:rPr>
          <w:b/>
          <w:bCs/>
          <w:u w:val="single"/>
        </w:rPr>
      </w:pPr>
      <w:r w:rsidRPr="00D90CB8">
        <w:rPr>
          <w:b/>
          <w:bCs/>
          <w:u w:val="single"/>
        </w:rPr>
        <w:t>Przedmiotem zamówienia jest remont pomieszczenia, dawniej zaadaptowanego na stołówkę w lokalu administracyjno-biurowym będącym siedzibą MGOPS w Łasku, znajdującym się na parterze w budynku administracyjnym.</w:t>
      </w:r>
    </w:p>
    <w:p w14:paraId="4C7AB843" w14:textId="77777777" w:rsidR="00D90CB8" w:rsidRPr="00D90CB8" w:rsidRDefault="00D90CB8" w:rsidP="00D90CB8"/>
    <w:p w14:paraId="64B2F7B5" w14:textId="77777777" w:rsidR="00D90CB8" w:rsidRDefault="00D90CB8" w:rsidP="00D90CB8">
      <w:pPr>
        <w:spacing w:after="0"/>
      </w:pPr>
      <w:r w:rsidRPr="00D90CB8">
        <w:rPr>
          <w:b/>
        </w:rPr>
        <w:t>REMONT STOŁÓWKI:</w:t>
      </w:r>
      <w:r w:rsidRPr="00D90CB8">
        <w:t xml:space="preserve"> </w:t>
      </w:r>
    </w:p>
    <w:p w14:paraId="1AFBAF72" w14:textId="017E4894" w:rsidR="00D90CB8" w:rsidRPr="00D90CB8" w:rsidRDefault="00D90CB8" w:rsidP="00D90CB8">
      <w:pPr>
        <w:spacing w:after="0"/>
      </w:pPr>
      <w:r w:rsidRPr="00D90CB8">
        <w:t>Pomieszczenie o wymiarach:</w:t>
      </w:r>
      <w:r w:rsidRPr="00D90CB8">
        <w:rPr>
          <w:b/>
        </w:rPr>
        <w:t xml:space="preserve"> </w:t>
      </w:r>
      <w:r w:rsidRPr="00D90CB8">
        <w:t>szerokość 6 m x długość 22 m, wysokość 3,15 m</w:t>
      </w:r>
    </w:p>
    <w:p w14:paraId="5BD74BFF" w14:textId="77777777" w:rsidR="00D90CB8" w:rsidRDefault="00D90CB8" w:rsidP="00D90CB8">
      <w:pPr>
        <w:rPr>
          <w:u w:val="single"/>
        </w:rPr>
      </w:pPr>
    </w:p>
    <w:p w14:paraId="4486585E" w14:textId="2F4A98DE" w:rsidR="00D90CB8" w:rsidRPr="00D90CB8" w:rsidRDefault="00D90CB8" w:rsidP="00D90CB8">
      <w:pPr>
        <w:rPr>
          <w:u w:val="single"/>
        </w:rPr>
      </w:pPr>
      <w:r w:rsidRPr="00D90CB8">
        <w:rPr>
          <w:u w:val="single"/>
        </w:rPr>
        <w:t>Zakres prac podstawowych:</w:t>
      </w:r>
    </w:p>
    <w:p w14:paraId="70F8F193" w14:textId="77777777" w:rsidR="00D90CB8" w:rsidRPr="00D90CB8" w:rsidRDefault="00D90CB8" w:rsidP="00D90CB8">
      <w:pPr>
        <w:numPr>
          <w:ilvl w:val="0"/>
          <w:numId w:val="1"/>
        </w:numPr>
      </w:pPr>
      <w:r w:rsidRPr="00D90CB8">
        <w:t>prace rozbiórkowo-porządkowe (zabezpieczenie elementów pomieszczenia takich jak: okien, parapetów, instalacji, elementów wyposażenia, demontaż boazerii ściennej wraz z elementami mocującymi, demontaż listew przypodłogowych, zerwanie istniejącej podłogi wraz z warstwami podkładowymi, demontaż opraw oświetleniowych sufitowych, demontaż istniejących gniazd elektrycznych, oczyszczenie powierzchni ścian i podłoża po demontażu, wywóz i utylizacja odpadów rozbiórkowych na bieżąco, prace porządkowe)</w:t>
      </w:r>
    </w:p>
    <w:p w14:paraId="19589608" w14:textId="77777777" w:rsidR="00D90CB8" w:rsidRPr="00D90CB8" w:rsidRDefault="00D90CB8" w:rsidP="00D90CB8">
      <w:pPr>
        <w:numPr>
          <w:ilvl w:val="0"/>
          <w:numId w:val="1"/>
        </w:numPr>
      </w:pPr>
      <w:r w:rsidRPr="00D90CB8">
        <w:t>Wyznaczenie stref roboczych i zabezpieczenie ciągów komunikacyjnych w czynnym budynku</w:t>
      </w:r>
    </w:p>
    <w:p w14:paraId="76806DAC" w14:textId="77777777" w:rsidR="00D90CB8" w:rsidRPr="00D90CB8" w:rsidRDefault="00D90CB8" w:rsidP="00D90CB8"/>
    <w:p w14:paraId="37FC453D" w14:textId="1682D554" w:rsidR="00D90CB8" w:rsidRPr="00D90CB8" w:rsidRDefault="00D90CB8" w:rsidP="00D90CB8">
      <w:pPr>
        <w:rPr>
          <w:u w:val="single"/>
        </w:rPr>
      </w:pPr>
      <w:r w:rsidRPr="00D90CB8">
        <w:rPr>
          <w:u w:val="single"/>
        </w:rPr>
        <w:t>PRACE SUFITOWE: (6m x22 m)</w:t>
      </w:r>
    </w:p>
    <w:p w14:paraId="63F90269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t>przygotowanie sufitu: pozbycie się gipsowej sztukaterii z sufitu (skuwanie, szlifowanie)</w:t>
      </w:r>
    </w:p>
    <w:p w14:paraId="62DE5A66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lastRenderedPageBreak/>
        <w:t>demontaż lamp sufitowych</w:t>
      </w:r>
    </w:p>
    <w:p w14:paraId="073ED63F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t>demontaż czterech wlotów wentylacyjnych</w:t>
      </w:r>
    </w:p>
    <w:p w14:paraId="10ADE48A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t xml:space="preserve">montaż sufitu podwieszanego </w:t>
      </w:r>
      <w:proofErr w:type="gramStart"/>
      <w:r w:rsidRPr="00D90CB8">
        <w:t>( około</w:t>
      </w:r>
      <w:proofErr w:type="gramEnd"/>
      <w:r w:rsidRPr="00D90CB8">
        <w:t xml:space="preserve"> 132 m</w:t>
      </w:r>
      <w:r w:rsidRPr="00D90CB8">
        <w:rPr>
          <w:vertAlign w:val="superscript"/>
        </w:rPr>
        <w:t>2)</w:t>
      </w:r>
    </w:p>
    <w:p w14:paraId="7A2537B4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t>gruntowanie i malowanie sufitu</w:t>
      </w:r>
    </w:p>
    <w:p w14:paraId="00D6EFBA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t>montaż wentylacji sufitowej (4 szt.)</w:t>
      </w:r>
    </w:p>
    <w:p w14:paraId="50B76572" w14:textId="77777777" w:rsidR="00D90CB8" w:rsidRPr="00D90CB8" w:rsidRDefault="00D90CB8" w:rsidP="00D90CB8">
      <w:pPr>
        <w:numPr>
          <w:ilvl w:val="0"/>
          <w:numId w:val="2"/>
        </w:numPr>
        <w:spacing w:after="0"/>
        <w:ind w:left="1434" w:hanging="357"/>
      </w:pPr>
      <w:r w:rsidRPr="00D90CB8">
        <w:t>montaż oświetlenia (plafony x 16 szt.)</w:t>
      </w:r>
    </w:p>
    <w:p w14:paraId="40B855AE" w14:textId="77777777" w:rsidR="00D90CB8" w:rsidRDefault="00D90CB8" w:rsidP="00D90CB8">
      <w:pPr>
        <w:rPr>
          <w:u w:val="single"/>
        </w:rPr>
      </w:pPr>
    </w:p>
    <w:p w14:paraId="26BBAD12" w14:textId="1069CB15" w:rsidR="00D90CB8" w:rsidRPr="00D90CB8" w:rsidRDefault="00D90CB8" w:rsidP="00D90CB8">
      <w:pPr>
        <w:rPr>
          <w:u w:val="single"/>
        </w:rPr>
      </w:pPr>
      <w:r w:rsidRPr="00D90CB8">
        <w:rPr>
          <w:u w:val="single"/>
        </w:rPr>
        <w:t xml:space="preserve">ROBOTY WYKOŃCZENIOWE ŚCIAN </w:t>
      </w:r>
      <w:proofErr w:type="spellStart"/>
      <w:r w:rsidRPr="00D90CB8">
        <w:rPr>
          <w:u w:val="single"/>
        </w:rPr>
        <w:t>dł</w:t>
      </w:r>
      <w:proofErr w:type="spellEnd"/>
      <w:r w:rsidRPr="00D90CB8">
        <w:rPr>
          <w:u w:val="single"/>
        </w:rPr>
        <w:t>: 6 m</w:t>
      </w:r>
    </w:p>
    <w:p w14:paraId="08EB44A3" w14:textId="77777777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>demontaż boazerii ściennej wraz z elementami mocującymi</w:t>
      </w:r>
    </w:p>
    <w:p w14:paraId="44B4E46D" w14:textId="77777777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>obróbka starych okien od strony wewnętrznej stołówki.</w:t>
      </w:r>
    </w:p>
    <w:p w14:paraId="6AAC00D0" w14:textId="7BF5C5F6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>demontaż gniazdek elektrycznych (5 szt.)</w:t>
      </w:r>
    </w:p>
    <w:p w14:paraId="63A815E2" w14:textId="3D803ECB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 xml:space="preserve">wyrównanie, uzupełnienie i zamurowanie ubytków ścian (w tym dwie wnęki na okna podawcze, znajdujące się w ścianie)  </w:t>
      </w:r>
    </w:p>
    <w:p w14:paraId="425C75A3" w14:textId="77777777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 xml:space="preserve">wykonanie otworów i montaż gniazd elektrycznych wraz z podłączeniem, </w:t>
      </w:r>
      <w:proofErr w:type="spellStart"/>
      <w:r w:rsidRPr="00D90CB8">
        <w:t>szlicowanie</w:t>
      </w:r>
      <w:proofErr w:type="spellEnd"/>
      <w:r w:rsidRPr="00D90CB8">
        <w:t xml:space="preserve"> przewodów</w:t>
      </w:r>
    </w:p>
    <w:p w14:paraId="7019D5B0" w14:textId="25681DED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 xml:space="preserve">wykonanie ściany działowej (montaż z wygładzeniem) </w:t>
      </w:r>
    </w:p>
    <w:p w14:paraId="2A27BB39" w14:textId="77777777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 xml:space="preserve">wcięcie otworu pod drzwi </w:t>
      </w:r>
    </w:p>
    <w:p w14:paraId="51463DF7" w14:textId="03D02F61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>montaż i obróbka drzwi (2 szt.)</w:t>
      </w:r>
    </w:p>
    <w:p w14:paraId="0EC418C8" w14:textId="77777777" w:rsidR="00D90CB8" w:rsidRPr="00D90CB8" w:rsidRDefault="00D90CB8" w:rsidP="00D90CB8">
      <w:pPr>
        <w:numPr>
          <w:ilvl w:val="0"/>
          <w:numId w:val="3"/>
        </w:numPr>
        <w:spacing w:after="0"/>
      </w:pPr>
      <w:r w:rsidRPr="00D90CB8">
        <w:t>gruntowanie, wykonanie gładzi gipsowej i malowanie ścian</w:t>
      </w:r>
    </w:p>
    <w:p w14:paraId="13F7614A" w14:textId="77777777" w:rsidR="00D90CB8" w:rsidRPr="00D90CB8" w:rsidRDefault="00D90CB8" w:rsidP="00D90CB8">
      <w:pPr>
        <w:spacing w:after="0"/>
      </w:pPr>
    </w:p>
    <w:p w14:paraId="145C02F1" w14:textId="77777777" w:rsidR="00D90CB8" w:rsidRPr="00D90CB8" w:rsidRDefault="00D90CB8" w:rsidP="00D90CB8">
      <w:pPr>
        <w:rPr>
          <w:u w:val="single"/>
        </w:rPr>
      </w:pPr>
      <w:r w:rsidRPr="00D90CB8">
        <w:rPr>
          <w:u w:val="single"/>
        </w:rPr>
        <w:t>POSADZKI:</w:t>
      </w:r>
    </w:p>
    <w:p w14:paraId="28E98DBA" w14:textId="77777777" w:rsidR="00D90CB8" w:rsidRPr="00D90CB8" w:rsidRDefault="00D90CB8" w:rsidP="00D90CB8">
      <w:pPr>
        <w:numPr>
          <w:ilvl w:val="0"/>
          <w:numId w:val="4"/>
        </w:numPr>
        <w:spacing w:after="0"/>
      </w:pPr>
      <w:r w:rsidRPr="00D90CB8">
        <w:t>demontaż listew przypodłogowych, zerwanie istniejącej podłogi wraz z warstwami podkładowymi</w:t>
      </w:r>
    </w:p>
    <w:p w14:paraId="22EED890" w14:textId="77777777" w:rsidR="00D90CB8" w:rsidRPr="00D90CB8" w:rsidRDefault="00D90CB8" w:rsidP="00D90CB8">
      <w:pPr>
        <w:numPr>
          <w:ilvl w:val="0"/>
          <w:numId w:val="4"/>
        </w:numPr>
        <w:spacing w:after="0"/>
      </w:pPr>
      <w:r w:rsidRPr="00D90CB8">
        <w:t>montaż paneli podłogowych</w:t>
      </w:r>
    </w:p>
    <w:p w14:paraId="3FF6C46F" w14:textId="77777777" w:rsidR="00D90CB8" w:rsidRPr="00D90CB8" w:rsidRDefault="00D90CB8" w:rsidP="00D90CB8">
      <w:pPr>
        <w:numPr>
          <w:ilvl w:val="0"/>
          <w:numId w:val="4"/>
        </w:numPr>
        <w:spacing w:after="0"/>
      </w:pPr>
      <w:r w:rsidRPr="00D90CB8">
        <w:t>montaż listew podłogowych</w:t>
      </w:r>
    </w:p>
    <w:p w14:paraId="78DAB209" w14:textId="77777777" w:rsidR="00D90CB8" w:rsidRPr="00D90CB8" w:rsidRDefault="00D90CB8" w:rsidP="00D90CB8">
      <w:pPr>
        <w:numPr>
          <w:ilvl w:val="0"/>
          <w:numId w:val="4"/>
        </w:numPr>
        <w:spacing w:after="0"/>
      </w:pPr>
      <w:r w:rsidRPr="00D90CB8">
        <w:t>montaż listew progowych</w:t>
      </w:r>
    </w:p>
    <w:p w14:paraId="78ECE9B2" w14:textId="77777777" w:rsidR="00D90CB8" w:rsidRPr="00D90CB8" w:rsidRDefault="00D90CB8" w:rsidP="00D90CB8">
      <w:pPr>
        <w:spacing w:after="0"/>
      </w:pPr>
    </w:p>
    <w:p w14:paraId="3304F643" w14:textId="77777777" w:rsidR="00D90CB8" w:rsidRDefault="00D90CB8" w:rsidP="00D90CB8">
      <w:pPr>
        <w:spacing w:after="0"/>
      </w:pPr>
      <w:r w:rsidRPr="00D90CB8">
        <w:rPr>
          <w:b/>
        </w:rPr>
        <w:t>REMONT SZATNI:</w:t>
      </w:r>
      <w:r w:rsidRPr="00D90CB8">
        <w:t xml:space="preserve">  </w:t>
      </w:r>
    </w:p>
    <w:p w14:paraId="33CE3731" w14:textId="00CF7D42" w:rsidR="00D90CB8" w:rsidRDefault="00D90CB8" w:rsidP="00D90CB8">
      <w:pPr>
        <w:spacing w:after="0"/>
      </w:pPr>
      <w:r w:rsidRPr="00D90CB8">
        <w:t>Pomieszczenie o wymiarach: szerokość 1,45 m x długość 3,40 m, wysokość 2,50 m</w:t>
      </w:r>
    </w:p>
    <w:p w14:paraId="436AD070" w14:textId="77777777" w:rsidR="00D90CB8" w:rsidRPr="00D90CB8" w:rsidRDefault="00D90CB8" w:rsidP="00D90CB8">
      <w:pPr>
        <w:spacing w:after="0"/>
      </w:pPr>
    </w:p>
    <w:p w14:paraId="09283170" w14:textId="77777777" w:rsidR="00D90CB8" w:rsidRPr="00D90CB8" w:rsidRDefault="00D90CB8" w:rsidP="00D90CB8">
      <w:pPr>
        <w:numPr>
          <w:ilvl w:val="0"/>
          <w:numId w:val="5"/>
        </w:numPr>
        <w:spacing w:after="0"/>
        <w:ind w:left="1775" w:hanging="357"/>
      </w:pPr>
      <w:r w:rsidRPr="00D90CB8">
        <w:t xml:space="preserve">zamontowanie ścianki działowej </w:t>
      </w:r>
    </w:p>
    <w:p w14:paraId="65FD58F9" w14:textId="77777777" w:rsidR="00D90CB8" w:rsidRPr="00D90CB8" w:rsidRDefault="00D90CB8" w:rsidP="00D90CB8">
      <w:pPr>
        <w:numPr>
          <w:ilvl w:val="0"/>
          <w:numId w:val="5"/>
        </w:numPr>
        <w:spacing w:after="0"/>
        <w:ind w:left="1775" w:hanging="357"/>
      </w:pPr>
      <w:r w:rsidRPr="00D90CB8">
        <w:t xml:space="preserve">wygładzenie i tynkowanie (wewnętrzne i zewnętrzne) </w:t>
      </w:r>
    </w:p>
    <w:p w14:paraId="434B26A4" w14:textId="77777777" w:rsidR="00D90CB8" w:rsidRPr="00D90CB8" w:rsidRDefault="00D90CB8" w:rsidP="00D90CB8">
      <w:pPr>
        <w:numPr>
          <w:ilvl w:val="0"/>
          <w:numId w:val="5"/>
        </w:numPr>
        <w:spacing w:after="0"/>
        <w:ind w:left="1775" w:hanging="357"/>
      </w:pPr>
      <w:r w:rsidRPr="00D90CB8">
        <w:t xml:space="preserve">oświetlenie sufitowe </w:t>
      </w:r>
    </w:p>
    <w:p w14:paraId="351647C8" w14:textId="77777777" w:rsidR="00D90CB8" w:rsidRPr="00D90CB8" w:rsidRDefault="00D90CB8" w:rsidP="00D90CB8">
      <w:pPr>
        <w:numPr>
          <w:ilvl w:val="0"/>
          <w:numId w:val="5"/>
        </w:numPr>
        <w:spacing w:after="0"/>
        <w:ind w:left="1775" w:hanging="357"/>
      </w:pPr>
      <w:r w:rsidRPr="00D90CB8">
        <w:t xml:space="preserve">wcięcie otworu pod drzwi </w:t>
      </w:r>
    </w:p>
    <w:p w14:paraId="32CC9435" w14:textId="73983C99" w:rsidR="00D90CB8" w:rsidRDefault="00D90CB8" w:rsidP="00D90CB8">
      <w:pPr>
        <w:numPr>
          <w:ilvl w:val="0"/>
          <w:numId w:val="5"/>
        </w:numPr>
        <w:spacing w:after="0"/>
        <w:ind w:left="1775" w:hanging="357"/>
      </w:pPr>
      <w:r w:rsidRPr="00D90CB8">
        <w:t>montaż i obróbka szerokich drzwi (1 szt.)</w:t>
      </w:r>
    </w:p>
    <w:p w14:paraId="0C588F46" w14:textId="77777777" w:rsidR="00633AE9" w:rsidRDefault="00633AE9" w:rsidP="00633AE9">
      <w:pPr>
        <w:spacing w:after="0"/>
      </w:pPr>
    </w:p>
    <w:p w14:paraId="26505E8B" w14:textId="77777777" w:rsidR="00633AE9" w:rsidRDefault="00633AE9" w:rsidP="00633AE9">
      <w:pPr>
        <w:spacing w:after="0"/>
      </w:pPr>
    </w:p>
    <w:p w14:paraId="0059938F" w14:textId="77777777" w:rsidR="00633AE9" w:rsidRDefault="00633AE9" w:rsidP="00633AE9">
      <w:pPr>
        <w:spacing w:after="0"/>
      </w:pPr>
    </w:p>
    <w:p w14:paraId="1CF10784" w14:textId="77777777" w:rsidR="00633AE9" w:rsidRDefault="00633AE9" w:rsidP="00633AE9">
      <w:pPr>
        <w:spacing w:after="0"/>
      </w:pPr>
    </w:p>
    <w:p w14:paraId="0C73CF91" w14:textId="292F21DA" w:rsidR="00633AE9" w:rsidRDefault="00633AE9" w:rsidP="00633AE9">
      <w:pPr>
        <w:spacing w:after="0"/>
        <w:jc w:val="both"/>
      </w:pPr>
      <w:r w:rsidRPr="00633AE9">
        <w:t xml:space="preserve">Przedmiot umowy wykonany zostanie z materiałów dostarczonych przez Wykonawcę. Zamawiający zobowiązuje Wykonawcę, aby na terenie Zamawiającego nie magazynował odpadów, które powstaną w wyniku realizacji prac objętych niniejszą umową, a także do </w:t>
      </w:r>
      <w:proofErr w:type="gramStart"/>
      <w:r w:rsidRPr="00633AE9">
        <w:t>tego</w:t>
      </w:r>
      <w:proofErr w:type="gramEnd"/>
      <w:r w:rsidRPr="00633AE9">
        <w:t xml:space="preserve"> aby każdorazowo po wykonanych pracach, wytworzone odpady były na bieżąco wywożone.</w:t>
      </w:r>
      <w:r w:rsidRPr="00633AE9">
        <w:br/>
        <w:t>W przypadku konieczności tymczasowego udostępnienia miejsca do magazynowania odpadów</w:t>
      </w:r>
      <w:r w:rsidRPr="00633AE9">
        <w:br/>
        <w:t>Wykonawca zobowiązuje się:</w:t>
      </w:r>
    </w:p>
    <w:p w14:paraId="7A5D7FD7" w14:textId="77777777" w:rsidR="00633AE9" w:rsidRDefault="00633AE9" w:rsidP="00633AE9">
      <w:pPr>
        <w:spacing w:after="0"/>
        <w:jc w:val="both"/>
      </w:pPr>
      <w:r w:rsidRPr="00633AE9">
        <w:br/>
        <w:t>    • magazynować odpady zgodnie z wymaganiami w zakresie ochrony środowiska oraz bezpieczeństwa życia i zdrowia ludzi, w szczególności w sposób uwzględniający właściwości chemiczne i fizyczne odpadów, w tym stan skupienia, oraz zagrożenia, które mogą powodować te odpady,</w:t>
      </w:r>
    </w:p>
    <w:p w14:paraId="601A1B1C" w14:textId="77777777" w:rsidR="00633AE9" w:rsidRDefault="00633AE9" w:rsidP="00633AE9">
      <w:pPr>
        <w:spacing w:after="0"/>
        <w:jc w:val="both"/>
      </w:pPr>
      <w:r w:rsidRPr="00633AE9">
        <w:br/>
        <w:t>    • do samodzielnego i na własny koszt zapewnienia odpowiednich, specjalistycznych pojemników, przeznaczonych do magazynowania wyłącznie odpadów, a także, że miejsce i termin ustawienia pojemników oraz czas ich opróżniania i usuwania każdorazowo uzgodni z Zamawiającym.</w:t>
      </w:r>
      <w:r w:rsidRPr="00633AE9">
        <w:br/>
        <w:t>Wszystkie materiały muszą posiadać wymagane atesty, certyfikaty, świadectwa dopuszczenia</w:t>
      </w:r>
      <w:r w:rsidRPr="00633AE9">
        <w:br/>
        <w:t>do obrotu i stosowania w budownictwie zgodnie z obowiązującymi przepisami i normami oraz</w:t>
      </w:r>
      <w:r w:rsidRPr="00633AE9">
        <w:br/>
        <w:t>do stosowania w obiektach użyteczności publicznej.</w:t>
      </w:r>
    </w:p>
    <w:p w14:paraId="395004F7" w14:textId="77777777" w:rsidR="00633AE9" w:rsidRDefault="00633AE9" w:rsidP="00633AE9">
      <w:pPr>
        <w:spacing w:after="0"/>
        <w:jc w:val="both"/>
      </w:pPr>
      <w:r w:rsidRPr="00633AE9">
        <w:br/>
        <w:t>W cyklu technologicznym robót należy bezwzględnie przestrzegać wszystkich zasad i</w:t>
      </w:r>
      <w:r>
        <w:t xml:space="preserve"> </w:t>
      </w:r>
      <w:r w:rsidRPr="00633AE9">
        <w:t>warunków technicznych wykonania i prowadzenia robót budowlanych przez pracowników zgodnie z przepisami BHP.</w:t>
      </w:r>
    </w:p>
    <w:p w14:paraId="4910CB1D" w14:textId="244D01EF" w:rsidR="00633AE9" w:rsidRDefault="00633AE9" w:rsidP="00633AE9">
      <w:pPr>
        <w:spacing w:after="0"/>
        <w:jc w:val="both"/>
      </w:pPr>
      <w:r w:rsidRPr="00633AE9">
        <w:br/>
        <w:t>Materiały przed wbudowaniem wraz z kartą techniczną przedstawić Zamawiającemu do akceptacji i zatwierdzenia, dotyczy to również kolorystyki, estetyki trwałości i dopasowania do</w:t>
      </w:r>
      <w:r w:rsidRPr="00633AE9">
        <w:br/>
        <w:t>istniejących elementów w budynku.</w:t>
      </w:r>
    </w:p>
    <w:p w14:paraId="2C1C6517" w14:textId="4DDB5B16" w:rsidR="00633AE9" w:rsidRDefault="00633AE9" w:rsidP="00633AE9">
      <w:pPr>
        <w:spacing w:after="0"/>
      </w:pPr>
      <w:r w:rsidRPr="00633AE9">
        <w:br/>
        <w:t>Do wykonawcy należeć będzie:</w:t>
      </w:r>
      <w:r w:rsidRPr="00633AE9">
        <w:br/>
        <w:t>1. Zabezpieczenie folią mebli, okien, parapetów.</w:t>
      </w:r>
      <w:r w:rsidRPr="00633AE9">
        <w:br/>
        <w:t>2. Wywóz materiałów porozbiórkowych.</w:t>
      </w:r>
      <w:r w:rsidRPr="00633AE9">
        <w:br/>
        <w:t>3. Utylizacja materiałów porozbiórkowych</w:t>
      </w:r>
      <w:r w:rsidRPr="00633AE9">
        <w:br/>
      </w:r>
    </w:p>
    <w:p w14:paraId="3EA44817" w14:textId="77777777" w:rsidR="00A24323" w:rsidRDefault="00A24323" w:rsidP="00A24323">
      <w:pPr>
        <w:spacing w:after="0"/>
      </w:pPr>
    </w:p>
    <w:p w14:paraId="0CBFA494" w14:textId="77777777" w:rsidR="00A24323" w:rsidRDefault="00A24323" w:rsidP="00A24323">
      <w:pPr>
        <w:spacing w:after="0"/>
      </w:pPr>
    </w:p>
    <w:p w14:paraId="007F8882" w14:textId="77777777" w:rsidR="00A24323" w:rsidRDefault="00A24323" w:rsidP="00A24323">
      <w:pPr>
        <w:spacing w:after="0"/>
      </w:pPr>
    </w:p>
    <w:p w14:paraId="3F111641" w14:textId="77777777" w:rsidR="00A24323" w:rsidRDefault="00A24323" w:rsidP="00A24323">
      <w:pPr>
        <w:spacing w:after="0"/>
      </w:pPr>
    </w:p>
    <w:p w14:paraId="59CCA4A5" w14:textId="1AF73ADF" w:rsidR="00A24323" w:rsidRDefault="00A24323" w:rsidP="00A24323">
      <w:pPr>
        <w:spacing w:after="0"/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5649"/>
        <w:gridCol w:w="1329"/>
        <w:gridCol w:w="1952"/>
      </w:tblGrid>
      <w:tr w:rsidR="009D4587" w:rsidRPr="00701D32" w14:paraId="6EEAF73A" w14:textId="1E6EB2B5" w:rsidTr="009D4587">
        <w:trPr>
          <w:trHeight w:val="53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4953" w14:textId="2D55CFAF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PROGRAM FUNKCJONALNO - UŻYTKOWY</w:t>
            </w:r>
          </w:p>
        </w:tc>
      </w:tr>
      <w:tr w:rsidR="009D4587" w:rsidRPr="006878CF" w14:paraId="58F42942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527F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B7A9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opis robót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D351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jednostka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AD4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ilość robót</w:t>
            </w:r>
          </w:p>
        </w:tc>
      </w:tr>
      <w:tr w:rsidR="009D4587" w:rsidRPr="006878CF" w14:paraId="0728CF57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BA7F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54B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demontaż boazerii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656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B1C1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</w:tc>
      </w:tr>
      <w:tr w:rsidR="009D4587" w:rsidRPr="006878CF" w14:paraId="28BAC442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E54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39E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demontaż listew podłogowych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FE1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36E4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</w:tr>
      <w:tr w:rsidR="009D4587" w:rsidRPr="006878CF" w14:paraId="4A483B0C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EC93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79A6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przygotowanie sufitu - pozbycie się gipsowej sztukaterii z sufitu (skuwanie, szlifowanie)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2A0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4E90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9D4587" w:rsidRPr="006878CF" w14:paraId="17DBB16B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114D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9DED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demontaż lamp sufitowych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569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330E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9D4587" w:rsidRPr="006878CF" w14:paraId="6D00504B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103D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E11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demontaż gniazd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A6B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C4FE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9D4587" w:rsidRPr="006878CF" w14:paraId="65FA4B61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4D73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068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sufit podwieszany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2309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00BC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122,5</w:t>
            </w:r>
          </w:p>
        </w:tc>
      </w:tr>
      <w:tr w:rsidR="009D4587" w:rsidRPr="006878CF" w14:paraId="21D6E42E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C4FE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2EA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ścianka działowa (montaż z wygładzeniem)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53A0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047B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9D4587" w:rsidRPr="006878CF" w14:paraId="6442D6ED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6B36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E0C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montaż drzwi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8DF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szt.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C5E7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</w:tr>
      <w:tr w:rsidR="009D4587" w:rsidRPr="006878CF" w14:paraId="12E590C7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20D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DF6D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ścianka działowa - korytarz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343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C142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</w:tr>
      <w:tr w:rsidR="009D4587" w:rsidRPr="006878CF" w14:paraId="08A2A61B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CCDB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A7A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zamurowanie </w:t>
            </w: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okna+drzwi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9C8F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0851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9D4587" w:rsidRPr="006878CF" w14:paraId="25532A52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1FB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9B61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wycięcie otworu pod drzwi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A14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97E7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9D4587" w:rsidRPr="006878CF" w14:paraId="51B9664B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403E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43B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obramowania okien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CDD8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C192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</w:tr>
      <w:tr w:rsidR="009D4587" w:rsidRPr="006878CF" w14:paraId="1535CD6C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280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A99F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montaż oświetlenia sufitowego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0AE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5CF0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</w:tr>
      <w:tr w:rsidR="009D4587" w:rsidRPr="006878CF" w14:paraId="5474D9EE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5A36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961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montaż wentylacji - sufit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6F5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F21A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9D4587" w:rsidRPr="006878CF" w14:paraId="6C501402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5AE0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0DEE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montaż gwiazd wraz z otworami i </w:t>
            </w: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szlicą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330A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B65D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9D4587" w:rsidRPr="006878CF" w14:paraId="5944F4EB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731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CB3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gładzenie ściany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F93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6CC1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</w:tr>
      <w:tr w:rsidR="009D4587" w:rsidRPr="006878CF" w14:paraId="39449457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B23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AF7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uzupełnienie ubytków ściany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26A6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6D8B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</w:tr>
      <w:tr w:rsidR="009D4587" w:rsidRPr="006878CF" w14:paraId="647767EA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AFFD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4358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montaż paneli podłogowych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56EA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47F1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</w:tr>
      <w:tr w:rsidR="009D4587" w:rsidRPr="006878CF" w14:paraId="2777BD70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7936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FA75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montaż listew podłogowych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65A4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509F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</w:tr>
      <w:tr w:rsidR="009D4587" w:rsidRPr="006878CF" w14:paraId="134F1464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2A7C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A4C0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obróbka drzwi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1B17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03D2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</w:tr>
      <w:tr w:rsidR="009D4587" w:rsidRPr="006878CF" w14:paraId="50F01B5A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0543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B961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grunt </w:t>
            </w: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ściany+sufit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7024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EDDF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321</w:t>
            </w:r>
          </w:p>
        </w:tc>
      </w:tr>
      <w:tr w:rsidR="009D4587" w:rsidRPr="006878CF" w14:paraId="3623B86A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264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26E0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 xml:space="preserve">malowanie </w:t>
            </w:r>
            <w:proofErr w:type="spellStart"/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ściany+sufit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4355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D331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321</w:t>
            </w:r>
          </w:p>
        </w:tc>
      </w:tr>
      <w:tr w:rsidR="009D4587" w:rsidRPr="006878CF" w14:paraId="1C9257BD" w14:textId="77777777" w:rsidTr="009D4587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997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6335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montaż listwy progowej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DC52" w14:textId="77777777" w:rsidR="009D4587" w:rsidRPr="006878CF" w:rsidRDefault="009D4587" w:rsidP="000457C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F721" w14:textId="77777777" w:rsidR="009D4587" w:rsidRPr="006878CF" w:rsidRDefault="009D4587" w:rsidP="000457C1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878CF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</w:tbl>
    <w:p w14:paraId="11FF390B" w14:textId="77777777" w:rsidR="00AF30C0" w:rsidRPr="006878CF" w:rsidRDefault="00AF30C0">
      <w:pPr>
        <w:rPr>
          <w:rFonts w:cstheme="minorHAnsi"/>
          <w:sz w:val="20"/>
          <w:szCs w:val="20"/>
        </w:rPr>
      </w:pPr>
    </w:p>
    <w:sectPr w:rsidR="00AF30C0" w:rsidRPr="006878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8470" w14:textId="77777777" w:rsidR="00D90CB8" w:rsidRDefault="00D90CB8" w:rsidP="00D90CB8">
      <w:pPr>
        <w:spacing w:after="0" w:line="240" w:lineRule="auto"/>
      </w:pPr>
      <w:r>
        <w:separator/>
      </w:r>
    </w:p>
  </w:endnote>
  <w:endnote w:type="continuationSeparator" w:id="0">
    <w:p w14:paraId="0370F946" w14:textId="77777777" w:rsidR="00D90CB8" w:rsidRDefault="00D90CB8" w:rsidP="00D9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024B" w14:textId="77777777" w:rsidR="00D90CB8" w:rsidRDefault="00D90CB8" w:rsidP="00D90CB8">
      <w:pPr>
        <w:spacing w:after="0" w:line="240" w:lineRule="auto"/>
      </w:pPr>
      <w:r>
        <w:separator/>
      </w:r>
    </w:p>
  </w:footnote>
  <w:footnote w:type="continuationSeparator" w:id="0">
    <w:p w14:paraId="08894B8A" w14:textId="77777777" w:rsidR="00D90CB8" w:rsidRDefault="00D90CB8" w:rsidP="00D9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A8EA" w14:textId="4BA333A8" w:rsidR="00D90CB8" w:rsidRDefault="00D90CB8">
    <w:pPr>
      <w:pStyle w:val="Nagwek"/>
    </w:pPr>
    <w:r>
      <w:rPr>
        <w:noProof/>
      </w:rPr>
      <w:drawing>
        <wp:anchor distT="0" distB="0" distL="114935" distR="114935" simplePos="0" relativeHeight="251659264" behindDoc="1" locked="0" layoutInCell="1" allowOverlap="1" wp14:anchorId="4F019A62" wp14:editId="3E86CBFE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5693410" cy="619760"/>
          <wp:effectExtent l="0" t="0" r="2540" b="8890"/>
          <wp:wrapSquare wrapText="bothSides"/>
          <wp:docPr id="912958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10" cy="619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ED4"/>
    <w:multiLevelType w:val="multilevel"/>
    <w:tmpl w:val="C73E4C1A"/>
    <w:lvl w:ilvl="0">
      <w:numFmt w:val="bullet"/>
      <w:lvlText w:val=""/>
      <w:lvlJc w:val="left"/>
      <w:pPr>
        <w:ind w:left="1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" w15:restartNumberingAfterBreak="0">
    <w:nsid w:val="2C9050F1"/>
    <w:multiLevelType w:val="multilevel"/>
    <w:tmpl w:val="D09EE584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 w15:restartNumberingAfterBreak="0">
    <w:nsid w:val="38C5264E"/>
    <w:multiLevelType w:val="multilevel"/>
    <w:tmpl w:val="7C38172C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66DF437A"/>
    <w:multiLevelType w:val="multilevel"/>
    <w:tmpl w:val="AB0C8BB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7A207D5E"/>
    <w:multiLevelType w:val="multilevel"/>
    <w:tmpl w:val="8740080C"/>
    <w:lvl w:ilvl="0">
      <w:numFmt w:val="bullet"/>
      <w:lvlText w:val=""/>
      <w:lvlJc w:val="left"/>
      <w:pPr>
        <w:ind w:left="1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num w:numId="1" w16cid:durableId="1402755818">
    <w:abstractNumId w:val="3"/>
  </w:num>
  <w:num w:numId="2" w16cid:durableId="85923447">
    <w:abstractNumId w:val="2"/>
  </w:num>
  <w:num w:numId="3" w16cid:durableId="1402829301">
    <w:abstractNumId w:val="1"/>
  </w:num>
  <w:num w:numId="4" w16cid:durableId="634717471">
    <w:abstractNumId w:val="4"/>
  </w:num>
  <w:num w:numId="5" w16cid:durableId="161343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B8"/>
    <w:rsid w:val="000B6DFB"/>
    <w:rsid w:val="00193F77"/>
    <w:rsid w:val="00223747"/>
    <w:rsid w:val="00305A28"/>
    <w:rsid w:val="003A2D5C"/>
    <w:rsid w:val="00633AE9"/>
    <w:rsid w:val="006878CF"/>
    <w:rsid w:val="0085092A"/>
    <w:rsid w:val="008D08CB"/>
    <w:rsid w:val="009D4587"/>
    <w:rsid w:val="00A24323"/>
    <w:rsid w:val="00A464F7"/>
    <w:rsid w:val="00AC43A9"/>
    <w:rsid w:val="00AF30C0"/>
    <w:rsid w:val="00CC17E5"/>
    <w:rsid w:val="00CE3377"/>
    <w:rsid w:val="00D90CB8"/>
    <w:rsid w:val="00E9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9F77"/>
  <w15:chartTrackingRefBased/>
  <w15:docId w15:val="{2DABEB64-B8A5-4962-8732-540555BE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C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C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C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C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C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C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C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C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C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C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C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CB8"/>
  </w:style>
  <w:style w:type="paragraph" w:styleId="Stopka">
    <w:name w:val="footer"/>
    <w:basedOn w:val="Normalny"/>
    <w:link w:val="StopkaZnak"/>
    <w:uiPriority w:val="99"/>
    <w:unhideWhenUsed/>
    <w:rsid w:val="00D9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CB8"/>
  </w:style>
  <w:style w:type="character" w:styleId="Pogrubienie">
    <w:name w:val="Strong"/>
    <w:qFormat/>
    <w:rsid w:val="00D90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Frąckowiak</dc:creator>
  <cp:keywords/>
  <dc:description/>
  <cp:lastModifiedBy>Marta Frąckowiak</cp:lastModifiedBy>
  <cp:revision>10</cp:revision>
  <cp:lastPrinted>2026-03-02T09:07:00Z</cp:lastPrinted>
  <dcterms:created xsi:type="dcterms:W3CDTF">2026-03-02T08:49:00Z</dcterms:created>
  <dcterms:modified xsi:type="dcterms:W3CDTF">2026-03-06T09:08:00Z</dcterms:modified>
</cp:coreProperties>
</file>